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AE" w:rsidRDefault="00DF7352">
      <w:pPr>
        <w:rPr>
          <w:rFonts w:ascii="Verdana" w:eastAsia="Times New Roman" w:hAnsi="Verdana" w:cs="Times New Roman"/>
          <w:b/>
          <w:bCs/>
          <w:color w:val="595418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b/>
          <w:bCs/>
          <w:color w:val="595418"/>
          <w:sz w:val="25"/>
          <w:szCs w:val="25"/>
          <w:lang w:eastAsia="ru-RU"/>
        </w:rPr>
        <w:t>П</w:t>
      </w:r>
      <w:r w:rsidRPr="00B91DE3">
        <w:rPr>
          <w:rFonts w:ascii="Verdana" w:eastAsia="Times New Roman" w:hAnsi="Verdana" w:cs="Times New Roman"/>
          <w:b/>
          <w:bCs/>
          <w:color w:val="595418"/>
          <w:sz w:val="25"/>
          <w:szCs w:val="25"/>
          <w:lang w:eastAsia="ru-RU"/>
        </w:rPr>
        <w:t>риглашение на</w:t>
      </w:r>
      <w:r>
        <w:rPr>
          <w:rFonts w:ascii="Verdana" w:eastAsia="Times New Roman" w:hAnsi="Verdana" w:cs="Times New Roman"/>
          <w:b/>
          <w:bCs/>
          <w:color w:val="595418"/>
          <w:sz w:val="25"/>
          <w:szCs w:val="25"/>
          <w:lang w:eastAsia="ru-RU"/>
        </w:rPr>
        <w:t xml:space="preserve"> 16-й </w:t>
      </w:r>
      <w:r w:rsidRPr="00B91DE3">
        <w:rPr>
          <w:rFonts w:ascii="Verdana" w:eastAsia="Times New Roman" w:hAnsi="Verdana" w:cs="Times New Roman"/>
          <w:b/>
          <w:bCs/>
          <w:color w:val="595418"/>
          <w:sz w:val="25"/>
          <w:szCs w:val="25"/>
          <w:lang w:eastAsia="ru-RU"/>
        </w:rPr>
        <w:t xml:space="preserve"> "</w:t>
      </w:r>
      <w:proofErr w:type="spellStart"/>
      <w:r w:rsidRPr="00B91DE3">
        <w:rPr>
          <w:rFonts w:ascii="Verdana" w:eastAsia="Times New Roman" w:hAnsi="Verdana" w:cs="Times New Roman"/>
          <w:b/>
          <w:bCs/>
          <w:color w:val="595418"/>
          <w:sz w:val="25"/>
          <w:szCs w:val="25"/>
          <w:lang w:eastAsia="ru-RU"/>
        </w:rPr>
        <w:t>Хальчевник</w:t>
      </w:r>
      <w:proofErr w:type="spellEnd"/>
      <w:r w:rsidRPr="00B91DE3">
        <w:rPr>
          <w:rFonts w:ascii="Verdana" w:eastAsia="Times New Roman" w:hAnsi="Verdana" w:cs="Times New Roman"/>
          <w:b/>
          <w:bCs/>
          <w:color w:val="595418"/>
          <w:sz w:val="25"/>
          <w:szCs w:val="25"/>
          <w:lang w:eastAsia="ru-RU"/>
        </w:rPr>
        <w:t>"</w:t>
      </w:r>
    </w:p>
    <w:p w:rsidR="00DF7352" w:rsidRDefault="00DF7352">
      <w:pPr>
        <w:rPr>
          <w:sz w:val="16"/>
          <w:szCs w:val="16"/>
        </w:rPr>
      </w:pPr>
    </w:p>
    <w:p w:rsidR="00DF7352" w:rsidRPr="0071225D" w:rsidRDefault="00DF7352" w:rsidP="00DF7352">
      <w:pPr>
        <w:shd w:val="clear" w:color="auto" w:fill="F7CAAC" w:themeFill="accent2" w:themeFillTint="66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5715</wp:posOffset>
            </wp:positionH>
            <wp:positionV relativeFrom="line">
              <wp:posOffset>29845</wp:posOffset>
            </wp:positionV>
            <wp:extent cx="3436620" cy="1824990"/>
            <wp:effectExtent l="19050" t="0" r="0" b="0"/>
            <wp:wrapSquare wrapText="bothSides"/>
            <wp:docPr id="2" name="Рисунок 2" descr="Московская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сковская осен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25D">
        <w:rPr>
          <w:rFonts w:ascii="Times New Roman" w:eastAsia="Times New Roman" w:hAnsi="Times New Roman" w:cs="Times New Roman"/>
          <w:b/>
          <w:bCs/>
          <w:color w:val="4F6228"/>
          <w:lang w:eastAsia="ru-RU"/>
        </w:rPr>
        <w:t>9 – 11 сентября 2016 г.</w:t>
      </w:r>
    </w:p>
    <w:p w:rsidR="00DF7352" w:rsidRPr="0071225D" w:rsidRDefault="00DF7352" w:rsidP="00DF7352">
      <w:pPr>
        <w:shd w:val="clear" w:color="auto" w:fill="F7CAAC" w:themeFill="accent2" w:themeFillTint="66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71225D">
        <w:rPr>
          <w:rFonts w:ascii="Times New Roman" w:eastAsia="Times New Roman" w:hAnsi="Times New Roman" w:cs="Times New Roman"/>
          <w:b/>
          <w:bCs/>
          <w:color w:val="944606"/>
          <w:sz w:val="27"/>
          <w:szCs w:val="27"/>
          <w:lang w:eastAsia="ru-RU"/>
        </w:rPr>
        <w:t>Дорогие друзья!</w:t>
      </w:r>
    </w:p>
    <w:p w:rsidR="00DF7352" w:rsidRDefault="00DF7352" w:rsidP="00DF7352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Приглашаю 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принять участие в 16</w:t>
      </w: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-м  Фестивале авторской песни "Московская осень 2016″, который будет проходить с 9  по 11 сентября 2016 года как обычно близ станции </w:t>
      </w:r>
      <w:proofErr w:type="spellStart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Морозки</w:t>
      </w:r>
      <w:proofErr w:type="spellEnd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Савёловское</w:t>
      </w:r>
      <w:proofErr w:type="spellEnd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направление).</w:t>
      </w:r>
    </w:p>
    <w:p w:rsidR="00DF7352" w:rsidRPr="00453C25" w:rsidRDefault="00DF7352" w:rsidP="00DF7352">
      <w:pPr>
        <w:rPr>
          <w:rFonts w:ascii="Times New Roman" w:eastAsia="Times New Roman" w:hAnsi="Times New Roman" w:cs="Times New Roman"/>
          <w:color w:val="000000"/>
          <w:sz w:val="11"/>
          <w:szCs w:val="20"/>
          <w:lang w:eastAsia="ru-RU"/>
        </w:rPr>
      </w:pPr>
    </w:p>
    <w:p w:rsidR="00DF7352" w:rsidRPr="0071225D" w:rsidRDefault="00DF7352" w:rsidP="0066623D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Фестивале примут участие большинство клубов авторской песни Москвы и Подмосковья, а также гости из Санкт-Петербурга, Ярославля, Нижнего Новгорода, Мурманска, Ташкента и других </w:t>
      </w:r>
      <w:proofErr w:type="spellStart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</w:t>
      </w:r>
      <w:proofErr w:type="gram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</w:t>
      </w:r>
      <w:proofErr w:type="gram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увидите и услышите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Мищука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</w:t>
      </w:r>
      <w:r w:rsidR="00630988" w:rsidRPr="00630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Козловского А.</w:t>
      </w:r>
      <w:r w:rsidR="00630988" w:rsidRPr="00630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Раису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Нур</w:t>
      </w:r>
      <w:proofErr w:type="spellEnd"/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Визбор Т.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Копейкину А.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Хегая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Акимова И.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Матвеенко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Сафронова А.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Арцинович</w:t>
      </w:r>
      <w:r w:rsidR="00C84B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Дербилова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Михлюкова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Юркова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Калинкина М.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9A15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Колото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 С.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Цуканова</w:t>
      </w:r>
      <w:proofErr w:type="spellEnd"/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«Королей Кухни»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C84B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Авдеева С.</w:t>
      </w:r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Кузьмина Р.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Аксенова П.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Ветрову</w:t>
      </w:r>
      <w:proofErr w:type="spellEnd"/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Башакова</w:t>
      </w:r>
      <w:proofErr w:type="spellEnd"/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Вершинкину</w:t>
      </w:r>
      <w:proofErr w:type="spellEnd"/>
      <w:r w:rsid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</w:t>
      </w:r>
      <w:r w:rsidR="0087689C" w:rsidRPr="00876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84B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«Зеленую лампу» и др.</w:t>
      </w:r>
      <w:r w:rsidR="00E41D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66623D" w:rsidRPr="0066623D" w:rsidRDefault="0066623D" w:rsidP="0066623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7352" w:rsidRDefault="00DF7352" w:rsidP="0066623D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мероприятия Фестиваля:</w:t>
      </w:r>
    </w:p>
    <w:p w:rsidR="0066623D" w:rsidRPr="0066623D" w:rsidRDefault="0066623D" w:rsidP="0066623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7352" w:rsidRPr="00DF7352" w:rsidRDefault="00DF7352" w:rsidP="0066623D">
      <w:pPr>
        <w:numPr>
          <w:ilvl w:val="0"/>
          <w:numId w:val="1"/>
        </w:numPr>
        <w:shd w:val="clear" w:color="auto" w:fill="F7CAAC" w:themeFill="accent2" w:themeFillTint="6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 сентября – заезд, регистрация, знакомство, гостевой концерт, вечерние посиделки у костра.</w:t>
      </w:r>
    </w:p>
    <w:p w:rsidR="00DF7352" w:rsidRPr="00DF7352" w:rsidRDefault="00DF7352" w:rsidP="001D08D1">
      <w:pPr>
        <w:numPr>
          <w:ilvl w:val="0"/>
          <w:numId w:val="1"/>
        </w:numPr>
        <w:shd w:val="clear" w:color="auto" w:fill="F7CAAC" w:themeFill="accent2" w:themeFillTint="66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7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сентября – заезд, регистрация, соревнования по волейболу, торжественное открытие фестиваля, поэтическая кофейня, дневные мини-концерты, награждение победителей соревнований, Большой фестивальный гала-концерт, вручение памятных дипломов участникам фестиваля.</w:t>
      </w:r>
    </w:p>
    <w:p w:rsidR="00DF7352" w:rsidRPr="0071225D" w:rsidRDefault="00DF7352" w:rsidP="00DF7352">
      <w:pPr>
        <w:numPr>
          <w:ilvl w:val="0"/>
          <w:numId w:val="1"/>
        </w:numPr>
        <w:shd w:val="clear" w:color="auto" w:fill="F7CAAC" w:themeFill="accent2" w:themeFillTint="66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 сентября – выступление победителей ежегодного Межрегионального «Конкурса С</w:t>
      </w:r>
      <w:proofErr w:type="gramStart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proofErr w:type="gramEnd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2016» авторской песни, закрытие фестиваля, уборка поляны, отъезд.</w:t>
      </w:r>
    </w:p>
    <w:p w:rsidR="0066623D" w:rsidRDefault="00DF7352" w:rsidP="00DF7352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поляне будет круглосуточно работать кафе, где Вы сможете отведать отличного шашлыка или плова, </w:t>
      </w:r>
      <w:r w:rsidR="0066623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1595755</wp:posOffset>
            </wp:positionH>
            <wp:positionV relativeFrom="line">
              <wp:posOffset>63500</wp:posOffset>
            </wp:positionV>
            <wp:extent cx="4342130" cy="2878455"/>
            <wp:effectExtent l="0" t="0" r="1270" b="0"/>
            <wp:wrapSquare wrapText="bothSides"/>
            <wp:docPr id="3" name="Рисунок 3" descr="Проезд на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зд на осе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провести дегустацию юбилейной водки «Московская осень», закусить с</w:t>
      </w:r>
      <w:r w:rsidR="00666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алатиком и отлакировать пивком.</w:t>
      </w:r>
    </w:p>
    <w:p w:rsidR="00DF7352" w:rsidRDefault="00DF7352" w:rsidP="00DF7352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можно будет выпить горячего чая или кофе с выбранным десертом…</w:t>
      </w:r>
    </w:p>
    <w:p w:rsidR="0066623D" w:rsidRPr="0066623D" w:rsidRDefault="0066623D" w:rsidP="0066623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DF7352" w:rsidRPr="00C63BF2" w:rsidRDefault="00DF7352" w:rsidP="00DF7352">
      <w:pPr>
        <w:shd w:val="clear" w:color="auto" w:fill="F7CAAC" w:themeFill="accent2" w:themeFillTint="66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своём желании принять участие в фестивальных концертах Вы можете сообщить по адресу:</w:t>
      </w:r>
      <w:r w:rsidRPr="007122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hyperlink r:id="rId8" w:history="1">
        <w:r w:rsidRPr="001900DF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hal</w:t>
        </w:r>
        <w:r w:rsidRPr="001900DF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-</w:t>
        </w:r>
        <w:r w:rsidRPr="001900DF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vladimir</w:t>
        </w:r>
        <w:r w:rsidRPr="001900DF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@</w:t>
        </w:r>
        <w:r w:rsidRPr="001900DF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mail</w:t>
        </w:r>
        <w:r w:rsidRPr="001900DF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.</w:t>
        </w:r>
        <w:r w:rsidRPr="001900DF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ru</w:t>
        </w:r>
      </w:hyperlink>
    </w:p>
    <w:p w:rsidR="0066623D" w:rsidRDefault="0066623D" w:rsidP="0066623D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623D" w:rsidRPr="0066623D" w:rsidRDefault="0066623D" w:rsidP="0066623D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сайте наших партнеров </w:t>
      </w:r>
      <w:hyperlink r:id="rId9" w:history="1"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Next2U.ru</w:t>
        </w:r>
      </w:hyperlink>
      <w:r w:rsidRPr="00666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можно арендовать палатку, спальник, костровое оборудование.</w:t>
      </w:r>
    </w:p>
    <w:p w:rsidR="0066623D" w:rsidRPr="0066623D" w:rsidRDefault="0066623D" w:rsidP="0066623D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2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7CAAC" w:themeFill="accent2" w:themeFillTint="66"/>
          <w:lang w:eastAsia="ru-RU"/>
        </w:rPr>
        <w:t xml:space="preserve">По ссылке: </w:t>
      </w:r>
      <w:hyperlink r:id="rId10" w:history="1"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7CAAC" w:themeFill="accent2" w:themeFillTint="66"/>
            <w:lang w:val="en-US" w:eastAsia="ru-RU"/>
          </w:rPr>
          <w:t>http</w:t>
        </w:r>
        <w:r w:rsidRPr="00C63BF2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7CAAC" w:themeFill="accent2" w:themeFillTint="66"/>
            <w:lang w:eastAsia="ru-RU"/>
          </w:rPr>
          <w:t>://</w:t>
        </w:r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next</w:t>
        </w:r>
        <w:r w:rsidRPr="00C63BF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2</w:t>
        </w:r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</w:t>
        </w:r>
        <w:r w:rsidRPr="00C63BF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C63BF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BONUS</w:t>
        </w:r>
        <w:r w:rsidRPr="00C63BF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q</w:t>
        </w:r>
        <w:r w:rsidRPr="00C63BF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8</w:t>
        </w:r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cy</w:t>
        </w:r>
        <w:r w:rsidRPr="00C63BF2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9</w:t>
        </w:r>
        <w:proofErr w:type="spellStart"/>
        <w:r w:rsidRPr="0066623D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ubg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666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получите бонус 200 рублей на аренду.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662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желании вы можете сдать напрокат свое снаряжение там же.</w:t>
      </w:r>
      <w:bookmarkStart w:id="0" w:name="_GoBack"/>
      <w:bookmarkEnd w:id="0"/>
    </w:p>
    <w:p w:rsidR="0066623D" w:rsidRPr="00DF7352" w:rsidRDefault="0066623D" w:rsidP="00DF735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7352" w:rsidRDefault="00DF7352" w:rsidP="00DF7352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(916) 833-13-43</w:t>
      </w:r>
    </w:p>
    <w:p w:rsidR="00DF7352" w:rsidRPr="00DF7352" w:rsidRDefault="00DF7352" w:rsidP="00DF735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F7352" w:rsidRDefault="00DF7352" w:rsidP="00DF7352">
      <w:pPr>
        <w:shd w:val="clear" w:color="auto" w:fill="F7CAAC" w:themeFill="accent2" w:themeFillTint="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Проезд на машине:</w:t>
      </w:r>
      <w:r w:rsidRPr="007122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40 км по Дмитровскому шоссе. После </w:t>
      </w:r>
      <w:proofErr w:type="spellStart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Икши</w:t>
      </w:r>
      <w:proofErr w:type="spellEnd"/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поворот направо под указатель "На Ярославль”. После моста резко направо и спуск к каналу. У канала поворот направо и 400 метров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12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вдоль него до указателя «На фестивальную поляну».</w:t>
      </w:r>
    </w:p>
    <w:p w:rsidR="00DF7352" w:rsidRPr="00DF7352" w:rsidRDefault="00DF7352" w:rsidP="00DF735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53C25" w:rsidRDefault="00DF7352" w:rsidP="00453C25">
      <w:pPr>
        <w:shd w:val="clear" w:color="auto" w:fill="F7CAAC" w:themeFill="accent2" w:themeFillTint="66"/>
      </w:pPr>
      <w:r w:rsidRPr="00DF735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Проезд электричкой:</w:t>
      </w:r>
      <w:r w:rsidRPr="00DF73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53C25" w:rsidRPr="00453C25">
        <w:rPr>
          <w:rFonts w:ascii="Times New Roman" w:eastAsia="Times New Roman" w:hAnsi="Times New Roman" w:cs="Times New Roman"/>
          <w:color w:val="000000"/>
          <w:lang w:eastAsia="ru-RU"/>
        </w:rPr>
        <w:t xml:space="preserve">С Савёловского вокзала до станции </w:t>
      </w:r>
      <w:proofErr w:type="spellStart"/>
      <w:r w:rsidR="00453C25" w:rsidRPr="00453C25">
        <w:rPr>
          <w:rFonts w:ascii="Times New Roman" w:eastAsia="Times New Roman" w:hAnsi="Times New Roman" w:cs="Times New Roman"/>
          <w:color w:val="000000"/>
          <w:lang w:eastAsia="ru-RU"/>
        </w:rPr>
        <w:t>Морозки</w:t>
      </w:r>
      <w:proofErr w:type="spellEnd"/>
      <w:r w:rsidR="00453C25" w:rsidRPr="00453C25">
        <w:rPr>
          <w:rFonts w:ascii="Times New Roman" w:eastAsia="Times New Roman" w:hAnsi="Times New Roman" w:cs="Times New Roman"/>
          <w:color w:val="000000"/>
          <w:lang w:eastAsia="ru-RU"/>
        </w:rPr>
        <w:t>. Из последнего вагона выход на мост через канал Москва-Волга. Налево спуститься с моста и те же 400 метров вдоль канала до указателя «На фестивальную поляну».</w:t>
      </w:r>
    </w:p>
    <w:p w:rsidR="00453C25" w:rsidRPr="00453C25" w:rsidRDefault="00453C25" w:rsidP="00453C25">
      <w:pPr>
        <w:rPr>
          <w:sz w:val="16"/>
          <w:szCs w:val="16"/>
        </w:rPr>
      </w:pPr>
    </w:p>
    <w:p w:rsidR="00DF7352" w:rsidRPr="00453C25" w:rsidRDefault="00DF7352" w:rsidP="00453C25">
      <w:pPr>
        <w:shd w:val="clear" w:color="auto" w:fill="F7CAAC" w:themeFill="accent2" w:themeFillTint="66"/>
        <w:spacing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352">
        <w:rPr>
          <w:rFonts w:ascii="Times New Roman" w:eastAsia="Times New Roman" w:hAnsi="Times New Roman" w:cs="Times New Roman"/>
          <w:color w:val="000000"/>
          <w:lang w:eastAsia="ru-RU"/>
        </w:rPr>
        <w:t xml:space="preserve">Дежурный по осени - Владимир </w:t>
      </w:r>
      <w:proofErr w:type="spellStart"/>
      <w:r w:rsidRPr="00DF7352">
        <w:rPr>
          <w:rFonts w:ascii="Times New Roman" w:eastAsia="Times New Roman" w:hAnsi="Times New Roman" w:cs="Times New Roman"/>
          <w:color w:val="000000"/>
          <w:lang w:eastAsia="ru-RU"/>
        </w:rPr>
        <w:t>Хальчевский</w:t>
      </w:r>
      <w:proofErr w:type="spellEnd"/>
    </w:p>
    <w:sectPr w:rsidR="00DF7352" w:rsidRPr="00453C25" w:rsidSect="0087689C">
      <w:pgSz w:w="11900" w:h="16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522B"/>
    <w:multiLevelType w:val="multilevel"/>
    <w:tmpl w:val="266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DF7352"/>
    <w:rsid w:val="000111BA"/>
    <w:rsid w:val="00453C25"/>
    <w:rsid w:val="005E16CB"/>
    <w:rsid w:val="00630988"/>
    <w:rsid w:val="0066623D"/>
    <w:rsid w:val="0087689C"/>
    <w:rsid w:val="009A15A1"/>
    <w:rsid w:val="00B57B57"/>
    <w:rsid w:val="00C63BF2"/>
    <w:rsid w:val="00C84B23"/>
    <w:rsid w:val="00D05E61"/>
    <w:rsid w:val="00DF7352"/>
    <w:rsid w:val="00E41D1C"/>
    <w:rsid w:val="00E45990"/>
    <w:rsid w:val="00EE0116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3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-vladimi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xt2u.ru/BONUS/q8cy9ub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halchevskiy\AppData\Local\Microsoft\Windows\Temporary%20Internet%20Files\Content.IE5\JGZCVZYK\Next2U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3B398-9BEA-4D7B-BD53-276D00B2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Елена</cp:lastModifiedBy>
  <cp:revision>8</cp:revision>
  <cp:lastPrinted>2016-08-23T08:52:00Z</cp:lastPrinted>
  <dcterms:created xsi:type="dcterms:W3CDTF">2016-08-04T09:34:00Z</dcterms:created>
  <dcterms:modified xsi:type="dcterms:W3CDTF">2016-09-06T22:10:00Z</dcterms:modified>
</cp:coreProperties>
</file>